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63" w:rsidRDefault="00DB0563" w:rsidP="00AD173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563" w:rsidRPr="00DB0563" w:rsidRDefault="005770D1" w:rsidP="00AD1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П</w:t>
      </w:r>
      <w:r w:rsidR="000155A6" w:rsidRPr="00DB0563">
        <w:rPr>
          <w:rFonts w:ascii="Times New Roman" w:hAnsi="Times New Roman" w:cs="Times New Roman"/>
          <w:sz w:val="28"/>
          <w:szCs w:val="28"/>
        </w:rPr>
        <w:t>ри</w:t>
      </w:r>
      <w:r w:rsidR="00AD1731" w:rsidRPr="00DB0563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2651D8">
        <w:rPr>
          <w:rFonts w:ascii="Times New Roman" w:hAnsi="Times New Roman" w:cs="Times New Roman"/>
          <w:sz w:val="28"/>
          <w:szCs w:val="28"/>
        </w:rPr>
        <w:t>1</w:t>
      </w:r>
    </w:p>
    <w:p w:rsidR="000155A6" w:rsidRPr="00DB0563" w:rsidRDefault="00AD1731" w:rsidP="00AD17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к приказу №___ от ____________ 2013г.</w:t>
      </w:r>
    </w:p>
    <w:p w:rsidR="00AD1731" w:rsidRDefault="00AD1731" w:rsidP="00AD173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1731" w:rsidRDefault="00AD1731" w:rsidP="00AD1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563" w:rsidRDefault="00DB0563" w:rsidP="00AD17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5A6" w:rsidRPr="005770D1" w:rsidRDefault="005770D1" w:rsidP="00864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0D1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5770D1" w:rsidRPr="005770D1" w:rsidRDefault="005770D1" w:rsidP="00864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0D1">
        <w:rPr>
          <w:rFonts w:ascii="Times New Roman" w:hAnsi="Times New Roman" w:cs="Times New Roman"/>
          <w:b/>
          <w:sz w:val="28"/>
          <w:szCs w:val="28"/>
        </w:rPr>
        <w:t xml:space="preserve">Генеральный директор </w:t>
      </w:r>
    </w:p>
    <w:p w:rsidR="005770D1" w:rsidRPr="005770D1" w:rsidRDefault="005770D1" w:rsidP="00864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0D1">
        <w:rPr>
          <w:rFonts w:ascii="Times New Roman" w:hAnsi="Times New Roman" w:cs="Times New Roman"/>
          <w:b/>
          <w:sz w:val="28"/>
          <w:szCs w:val="28"/>
        </w:rPr>
        <w:t>ГУП «Таттехмедфарм»</w:t>
      </w:r>
    </w:p>
    <w:p w:rsidR="005770D1" w:rsidRPr="005770D1" w:rsidRDefault="005770D1" w:rsidP="00864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0D1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5770D1">
        <w:rPr>
          <w:rFonts w:ascii="Times New Roman" w:hAnsi="Times New Roman" w:cs="Times New Roman"/>
          <w:b/>
          <w:sz w:val="28"/>
          <w:szCs w:val="28"/>
        </w:rPr>
        <w:t>________О.З.Акберов</w:t>
      </w:r>
    </w:p>
    <w:p w:rsidR="005770D1" w:rsidRPr="005770D1" w:rsidRDefault="005770D1" w:rsidP="00864D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0D1">
        <w:rPr>
          <w:rFonts w:ascii="Times New Roman" w:hAnsi="Times New Roman" w:cs="Times New Roman"/>
          <w:b/>
          <w:sz w:val="28"/>
          <w:szCs w:val="28"/>
        </w:rPr>
        <w:t>«__»__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5770D1">
        <w:rPr>
          <w:rFonts w:ascii="Times New Roman" w:hAnsi="Times New Roman" w:cs="Times New Roman"/>
          <w:b/>
          <w:sz w:val="28"/>
          <w:szCs w:val="28"/>
        </w:rPr>
        <w:t>________ 2013г.</w:t>
      </w:r>
    </w:p>
    <w:p w:rsidR="000155A6" w:rsidRDefault="000155A6" w:rsidP="00864D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B0563" w:rsidRPr="00864D64" w:rsidRDefault="00DB0563" w:rsidP="00864D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231C" w:rsidRPr="009219A2" w:rsidRDefault="0038231C" w:rsidP="00C06CD4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19A2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Положение о </w:t>
      </w:r>
      <w:r w:rsidR="00965398" w:rsidRPr="009219A2">
        <w:rPr>
          <w:rFonts w:ascii="Times New Roman" w:hAnsi="Times New Roman" w:cs="Times New Roman"/>
          <w:b/>
          <w:sz w:val="32"/>
          <w:szCs w:val="32"/>
          <w:u w:val="single"/>
        </w:rPr>
        <w:t xml:space="preserve">дисконтной программе </w:t>
      </w:r>
      <w:r w:rsidRPr="009219A2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розничные покупки товаров  аптечного ассортимента в аптечных </w:t>
      </w:r>
      <w:r w:rsidR="00ED18D2" w:rsidRPr="009219A2">
        <w:rPr>
          <w:rFonts w:ascii="Times New Roman" w:hAnsi="Times New Roman" w:cs="Times New Roman"/>
          <w:b/>
          <w:sz w:val="32"/>
          <w:szCs w:val="32"/>
          <w:u w:val="single"/>
        </w:rPr>
        <w:t>организациях</w:t>
      </w:r>
      <w:r w:rsidRPr="009219A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219A2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</w:t>
      </w:r>
      <w:r w:rsidRPr="009219A2">
        <w:rPr>
          <w:rFonts w:ascii="Times New Roman" w:hAnsi="Times New Roman" w:cs="Times New Roman"/>
          <w:b/>
          <w:sz w:val="32"/>
          <w:szCs w:val="32"/>
          <w:u w:val="single"/>
        </w:rPr>
        <w:t>ГУП «Таттехмедфарм»</w:t>
      </w:r>
    </w:p>
    <w:p w:rsidR="0038231C" w:rsidRDefault="0038231C" w:rsidP="00C06CD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5398" w:rsidRPr="00965398" w:rsidRDefault="00965398" w:rsidP="002651D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дисконтной программы</w:t>
      </w:r>
      <w:r w:rsidRPr="00965398">
        <w:rPr>
          <w:rFonts w:ascii="Times New Roman" w:hAnsi="Times New Roman" w:cs="Times New Roman"/>
          <w:sz w:val="28"/>
          <w:szCs w:val="28"/>
        </w:rPr>
        <w:t xml:space="preserve"> на розничные покупки товаров  аптечного ассортимента</w:t>
      </w:r>
      <w:r w:rsidR="007D7090">
        <w:rPr>
          <w:rFonts w:ascii="Times New Roman" w:hAnsi="Times New Roman" w:cs="Times New Roman"/>
          <w:sz w:val="28"/>
          <w:szCs w:val="28"/>
        </w:rPr>
        <w:t xml:space="preserve"> (далее – дисконтной программы)</w:t>
      </w:r>
      <w:r w:rsidRPr="00965398">
        <w:rPr>
          <w:rFonts w:ascii="Times New Roman" w:hAnsi="Times New Roman" w:cs="Times New Roman"/>
          <w:sz w:val="28"/>
          <w:szCs w:val="28"/>
        </w:rPr>
        <w:t xml:space="preserve"> в аптечных организациях ГУП «Таттехмедфарм»</w:t>
      </w:r>
      <w:r w:rsidR="007D7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скидки покупателю, являющемуся пенсионером или владельцем накопительной дисконтной карты ГУП </w:t>
      </w:r>
      <w:r w:rsidRPr="002C54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Таттехмедфарм</w:t>
      </w:r>
      <w:r w:rsidRPr="002C549D">
        <w:rPr>
          <w:rFonts w:ascii="Times New Roman" w:hAnsi="Times New Roman" w:cs="Times New Roman"/>
          <w:sz w:val="28"/>
          <w:szCs w:val="28"/>
        </w:rPr>
        <w:t>»</w:t>
      </w:r>
      <w:r w:rsidR="00661BB3">
        <w:rPr>
          <w:rFonts w:ascii="Times New Roman" w:hAnsi="Times New Roman" w:cs="Times New Roman"/>
          <w:sz w:val="28"/>
          <w:szCs w:val="28"/>
        </w:rPr>
        <w:t xml:space="preserve"> </w:t>
      </w:r>
      <w:r w:rsidR="00D76774">
        <w:rPr>
          <w:rFonts w:ascii="Times New Roman" w:hAnsi="Times New Roman" w:cs="Times New Roman"/>
          <w:sz w:val="28"/>
          <w:szCs w:val="28"/>
        </w:rPr>
        <w:t>(далее</w:t>
      </w:r>
      <w:r w:rsidR="00661BB3">
        <w:rPr>
          <w:rFonts w:ascii="Times New Roman" w:hAnsi="Times New Roman" w:cs="Times New Roman"/>
          <w:sz w:val="28"/>
          <w:szCs w:val="28"/>
        </w:rPr>
        <w:t xml:space="preserve"> – </w:t>
      </w:r>
      <w:r w:rsidR="00D76774">
        <w:rPr>
          <w:rFonts w:ascii="Times New Roman" w:hAnsi="Times New Roman" w:cs="Times New Roman"/>
          <w:sz w:val="28"/>
          <w:szCs w:val="28"/>
        </w:rPr>
        <w:t>предприятие)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4EE" w:rsidRDefault="006D74EE" w:rsidP="002651D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предоставления скидок покупателю</w:t>
      </w:r>
      <w:r w:rsidR="009653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являющемуся пенсионером:</w:t>
      </w:r>
    </w:p>
    <w:p w:rsidR="006D74EE" w:rsidRDefault="006D74EE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630AFD">
        <w:rPr>
          <w:rFonts w:ascii="Times New Roman" w:hAnsi="Times New Roman" w:cs="Times New Roman"/>
          <w:sz w:val="28"/>
          <w:szCs w:val="28"/>
        </w:rPr>
        <w:t xml:space="preserve">Основанием для начисления скидки является </w:t>
      </w:r>
      <w:r w:rsidR="00630AFD" w:rsidRPr="009219A2">
        <w:rPr>
          <w:rFonts w:ascii="Times New Roman" w:hAnsi="Times New Roman" w:cs="Times New Roman"/>
          <w:b/>
          <w:sz w:val="28"/>
          <w:szCs w:val="28"/>
          <w:u w:val="single"/>
        </w:rPr>
        <w:t>предъявление покупателем пенсионного удостоверения до совершения оплаты.</w:t>
      </w:r>
    </w:p>
    <w:p w:rsidR="004912B3" w:rsidRDefault="00630AFD" w:rsidP="002651D8">
      <w:pPr>
        <w:pStyle w:val="a4"/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6539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енсионерам при предъявлении ими пенсионного удостоверения </w:t>
      </w:r>
      <w:r w:rsidR="00965398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>фиксированная</w:t>
      </w:r>
      <w:r w:rsidR="00965398">
        <w:rPr>
          <w:rFonts w:ascii="Times New Roman" w:hAnsi="Times New Roman" w:cs="Times New Roman"/>
          <w:sz w:val="28"/>
          <w:szCs w:val="28"/>
        </w:rPr>
        <w:t xml:space="preserve"> скидка в размере</w:t>
      </w:r>
      <w:r>
        <w:rPr>
          <w:rFonts w:ascii="Times New Roman" w:hAnsi="Times New Roman" w:cs="Times New Roman"/>
          <w:sz w:val="28"/>
          <w:szCs w:val="28"/>
        </w:rPr>
        <w:t xml:space="preserve"> 3%. </w:t>
      </w:r>
      <w:r w:rsidRPr="009219A2">
        <w:rPr>
          <w:rFonts w:ascii="Times New Roman" w:hAnsi="Times New Roman" w:cs="Times New Roman"/>
          <w:b/>
          <w:sz w:val="28"/>
          <w:szCs w:val="28"/>
          <w:u w:val="single"/>
        </w:rPr>
        <w:t>Выд</w:t>
      </w:r>
      <w:r w:rsidR="007D7090" w:rsidRPr="009219A2">
        <w:rPr>
          <w:rFonts w:ascii="Times New Roman" w:hAnsi="Times New Roman" w:cs="Times New Roman"/>
          <w:b/>
          <w:sz w:val="28"/>
          <w:szCs w:val="28"/>
          <w:u w:val="single"/>
        </w:rPr>
        <w:t>ача дисконтных карт пенсионерам</w:t>
      </w:r>
      <w:r w:rsidRPr="0092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после со</w:t>
      </w:r>
      <w:r w:rsidR="007D7090" w:rsidRPr="009219A2">
        <w:rPr>
          <w:rFonts w:ascii="Times New Roman" w:hAnsi="Times New Roman" w:cs="Times New Roman"/>
          <w:b/>
          <w:sz w:val="28"/>
          <w:szCs w:val="28"/>
          <w:u w:val="single"/>
        </w:rPr>
        <w:t>вершения ими покупки со скидкой</w:t>
      </w:r>
      <w:r w:rsidRPr="009219A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допускается!</w:t>
      </w:r>
    </w:p>
    <w:p w:rsidR="00630AFD" w:rsidRDefault="00630AFD" w:rsidP="002651D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скидок </w:t>
      </w:r>
      <w:r w:rsidR="007D7090">
        <w:rPr>
          <w:rFonts w:ascii="Times New Roman" w:hAnsi="Times New Roman" w:cs="Times New Roman"/>
          <w:sz w:val="28"/>
          <w:szCs w:val="28"/>
        </w:rPr>
        <w:t>владельцам накопительных дисконтных карт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539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1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5150">
        <w:rPr>
          <w:rFonts w:ascii="Times New Roman" w:hAnsi="Times New Roman" w:cs="Times New Roman"/>
          <w:sz w:val="28"/>
          <w:szCs w:val="28"/>
        </w:rPr>
        <w:t xml:space="preserve">  </w:t>
      </w:r>
      <w:r w:rsidR="0089149E">
        <w:rPr>
          <w:rFonts w:ascii="Times New Roman" w:hAnsi="Times New Roman" w:cs="Times New Roman"/>
          <w:sz w:val="28"/>
          <w:szCs w:val="28"/>
        </w:rPr>
        <w:t xml:space="preserve">Клиент розничной аптечной сети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 w:rsidR="0089149E">
        <w:rPr>
          <w:rFonts w:ascii="Times New Roman" w:hAnsi="Times New Roman" w:cs="Times New Roman"/>
          <w:sz w:val="28"/>
          <w:szCs w:val="28"/>
        </w:rPr>
        <w:t xml:space="preserve"> может получить </w:t>
      </w:r>
      <w:r>
        <w:rPr>
          <w:rFonts w:ascii="Times New Roman" w:hAnsi="Times New Roman" w:cs="Times New Roman"/>
          <w:sz w:val="28"/>
          <w:szCs w:val="28"/>
        </w:rPr>
        <w:t>накопительн</w:t>
      </w:r>
      <w:r w:rsidR="0089149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дисконтн</w:t>
      </w:r>
      <w:r w:rsidR="0089149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89149E">
        <w:rPr>
          <w:rFonts w:ascii="Times New Roman" w:hAnsi="Times New Roman" w:cs="Times New Roman"/>
          <w:sz w:val="28"/>
          <w:szCs w:val="28"/>
        </w:rPr>
        <w:t>у</w:t>
      </w:r>
      <w:r w:rsidR="007D7090">
        <w:rPr>
          <w:rFonts w:ascii="Times New Roman" w:hAnsi="Times New Roman" w:cs="Times New Roman"/>
          <w:sz w:val="28"/>
          <w:szCs w:val="28"/>
        </w:rPr>
        <w:t xml:space="preserve"> только при совершении покупки</w:t>
      </w:r>
      <w:r w:rsidR="0089149E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539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14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 </w:t>
      </w:r>
      <w:r w:rsidR="007D7090">
        <w:rPr>
          <w:rFonts w:ascii="Times New Roman" w:hAnsi="Times New Roman" w:cs="Times New Roman"/>
          <w:sz w:val="28"/>
          <w:szCs w:val="28"/>
        </w:rPr>
        <w:t xml:space="preserve">При отсутствии у розничного клиента дисконтной карты старого образца дисконтная карта нового образца выдается </w:t>
      </w:r>
      <w:r w:rsidRPr="007B2A88">
        <w:rPr>
          <w:rFonts w:ascii="Times New Roman" w:hAnsi="Times New Roman" w:cs="Times New Roman"/>
          <w:sz w:val="28"/>
          <w:szCs w:val="28"/>
        </w:rPr>
        <w:t xml:space="preserve">при  единовременной покупке на сумму от 1000 рублей и более при этом скидка на данную покупку не начисляется </w:t>
      </w:r>
      <w:r w:rsidRPr="007D7090">
        <w:rPr>
          <w:rFonts w:ascii="Times New Roman" w:hAnsi="Times New Roman" w:cs="Times New Roman"/>
          <w:b/>
          <w:sz w:val="28"/>
          <w:szCs w:val="28"/>
        </w:rPr>
        <w:t>(сумма первой покупки</w:t>
      </w:r>
      <w:r w:rsidRPr="007B2A88">
        <w:rPr>
          <w:rFonts w:ascii="Times New Roman" w:hAnsi="Times New Roman" w:cs="Times New Roman"/>
          <w:sz w:val="28"/>
          <w:szCs w:val="28"/>
        </w:rPr>
        <w:t xml:space="preserve"> </w:t>
      </w:r>
      <w:r w:rsidRPr="007D7090">
        <w:rPr>
          <w:rFonts w:ascii="Times New Roman" w:hAnsi="Times New Roman" w:cs="Times New Roman"/>
          <w:b/>
          <w:sz w:val="28"/>
          <w:szCs w:val="28"/>
        </w:rPr>
        <w:t>засчитывается в накопление)</w:t>
      </w:r>
      <w:r w:rsidRPr="007B2A88">
        <w:rPr>
          <w:rFonts w:ascii="Times New Roman" w:hAnsi="Times New Roman" w:cs="Times New Roman"/>
          <w:sz w:val="28"/>
          <w:szCs w:val="28"/>
        </w:rPr>
        <w:t xml:space="preserve">. </w:t>
      </w:r>
      <w:r w:rsidRPr="007B2A88">
        <w:rPr>
          <w:rFonts w:ascii="Times New Roman" w:hAnsi="Times New Roman" w:cs="Times New Roman"/>
          <w:b/>
          <w:sz w:val="28"/>
          <w:szCs w:val="28"/>
        </w:rPr>
        <w:t xml:space="preserve">Выдача дисконтных карт </w:t>
      </w:r>
      <w:r w:rsidR="007D7090">
        <w:rPr>
          <w:rFonts w:ascii="Times New Roman" w:hAnsi="Times New Roman" w:cs="Times New Roman"/>
          <w:b/>
          <w:sz w:val="28"/>
          <w:szCs w:val="28"/>
        </w:rPr>
        <w:t xml:space="preserve">розничным </w:t>
      </w:r>
      <w:r w:rsidRPr="007B2A88">
        <w:rPr>
          <w:rFonts w:ascii="Times New Roman" w:hAnsi="Times New Roman" w:cs="Times New Roman"/>
          <w:b/>
          <w:sz w:val="28"/>
          <w:szCs w:val="28"/>
        </w:rPr>
        <w:t>клиентам после совершения ими покупки со скидкой не допускается!</w:t>
      </w:r>
    </w:p>
    <w:p w:rsidR="00965398" w:rsidRPr="002651D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DC9">
        <w:rPr>
          <w:rFonts w:ascii="Times New Roman" w:hAnsi="Times New Roman" w:cs="Times New Roman"/>
          <w:sz w:val="28"/>
          <w:szCs w:val="28"/>
        </w:rPr>
        <w:t>3.</w:t>
      </w:r>
      <w:r w:rsidR="0089149E">
        <w:rPr>
          <w:rFonts w:ascii="Times New Roman" w:hAnsi="Times New Roman" w:cs="Times New Roman"/>
          <w:sz w:val="28"/>
          <w:szCs w:val="28"/>
        </w:rPr>
        <w:t>1</w:t>
      </w:r>
      <w:r w:rsidRPr="00975DC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8C5232" w:rsidRPr="008C5232">
        <w:rPr>
          <w:rFonts w:ascii="Times New Roman" w:hAnsi="Times New Roman" w:cs="Times New Roman"/>
          <w:sz w:val="28"/>
          <w:szCs w:val="28"/>
        </w:rPr>
        <w:t>О</w:t>
      </w:r>
      <w:r w:rsidRPr="008C5232">
        <w:rPr>
          <w:rFonts w:ascii="Times New Roman" w:hAnsi="Times New Roman" w:cs="Times New Roman"/>
          <w:sz w:val="28"/>
          <w:szCs w:val="28"/>
        </w:rPr>
        <w:t>бменять карт</w:t>
      </w:r>
      <w:r w:rsidR="0089149E" w:rsidRPr="008C5232">
        <w:rPr>
          <w:rFonts w:ascii="Times New Roman" w:hAnsi="Times New Roman" w:cs="Times New Roman"/>
          <w:sz w:val="28"/>
          <w:szCs w:val="28"/>
        </w:rPr>
        <w:t>у</w:t>
      </w:r>
      <w:r w:rsidR="008C5232" w:rsidRPr="008C5232">
        <w:rPr>
          <w:rFonts w:ascii="Times New Roman" w:hAnsi="Times New Roman" w:cs="Times New Roman"/>
          <w:sz w:val="28"/>
          <w:szCs w:val="28"/>
        </w:rPr>
        <w:t xml:space="preserve"> старого образца на новую</w:t>
      </w:r>
      <w:r w:rsidRPr="008C5232">
        <w:rPr>
          <w:rFonts w:ascii="Times New Roman" w:hAnsi="Times New Roman" w:cs="Times New Roman"/>
          <w:sz w:val="28"/>
          <w:szCs w:val="28"/>
        </w:rPr>
        <w:t xml:space="preserve"> накопительн</w:t>
      </w:r>
      <w:r w:rsidR="0089149E" w:rsidRPr="008C5232">
        <w:rPr>
          <w:rFonts w:ascii="Times New Roman" w:hAnsi="Times New Roman" w:cs="Times New Roman"/>
          <w:sz w:val="28"/>
          <w:szCs w:val="28"/>
        </w:rPr>
        <w:t>ую</w:t>
      </w:r>
      <w:r w:rsidRPr="008C5232">
        <w:rPr>
          <w:rFonts w:ascii="Times New Roman" w:hAnsi="Times New Roman" w:cs="Times New Roman"/>
          <w:sz w:val="28"/>
          <w:szCs w:val="28"/>
        </w:rPr>
        <w:t xml:space="preserve"> дисконтн</w:t>
      </w:r>
      <w:r w:rsidR="0089149E" w:rsidRPr="008C5232">
        <w:rPr>
          <w:rFonts w:ascii="Times New Roman" w:hAnsi="Times New Roman" w:cs="Times New Roman"/>
          <w:sz w:val="28"/>
          <w:szCs w:val="28"/>
        </w:rPr>
        <w:t>ую</w:t>
      </w:r>
      <w:r w:rsidRPr="008C5232">
        <w:rPr>
          <w:rFonts w:ascii="Times New Roman" w:hAnsi="Times New Roman" w:cs="Times New Roman"/>
          <w:sz w:val="28"/>
          <w:szCs w:val="28"/>
        </w:rPr>
        <w:t xml:space="preserve"> карт</w:t>
      </w:r>
      <w:r w:rsidR="0089149E" w:rsidRPr="008C5232">
        <w:rPr>
          <w:rFonts w:ascii="Times New Roman" w:hAnsi="Times New Roman" w:cs="Times New Roman"/>
          <w:sz w:val="28"/>
          <w:szCs w:val="28"/>
        </w:rPr>
        <w:t>у</w:t>
      </w:r>
      <w:r w:rsidR="008C5232" w:rsidRPr="008C5232">
        <w:rPr>
          <w:rFonts w:ascii="Times New Roman" w:hAnsi="Times New Roman" w:cs="Times New Roman"/>
          <w:sz w:val="28"/>
          <w:szCs w:val="28"/>
        </w:rPr>
        <w:t xml:space="preserve"> возможно при совершении покупки на любую сумму. В этом случае</w:t>
      </w:r>
      <w:r w:rsidRPr="008C5232">
        <w:rPr>
          <w:rFonts w:ascii="Times New Roman" w:hAnsi="Times New Roman" w:cs="Times New Roman"/>
          <w:sz w:val="28"/>
          <w:szCs w:val="28"/>
        </w:rPr>
        <w:t xml:space="preserve"> размер первоначальной скидки 3%, накопления на карте отсутствуют, </w:t>
      </w:r>
      <w:r w:rsidRPr="002651D8">
        <w:rPr>
          <w:rFonts w:ascii="Times New Roman" w:hAnsi="Times New Roman" w:cs="Times New Roman"/>
          <w:b/>
          <w:sz w:val="28"/>
          <w:szCs w:val="28"/>
        </w:rPr>
        <w:t>при этом старая карта изымается сотрудником аптеки из обращения.</w:t>
      </w:r>
    </w:p>
    <w:p w:rsidR="0096539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6539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5232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="007D7090" w:rsidRPr="008C5232">
        <w:rPr>
          <w:rFonts w:ascii="Times New Roman" w:hAnsi="Times New Roman" w:cs="Times New Roman"/>
          <w:b/>
          <w:sz w:val="28"/>
          <w:szCs w:val="28"/>
        </w:rPr>
        <w:t xml:space="preserve"> выдачи дисконтной карты</w:t>
      </w:r>
      <w:r w:rsidRPr="008C5232">
        <w:rPr>
          <w:rFonts w:ascii="Times New Roman" w:hAnsi="Times New Roman" w:cs="Times New Roman"/>
          <w:b/>
          <w:sz w:val="28"/>
          <w:szCs w:val="28"/>
        </w:rPr>
        <w:t xml:space="preserve"> является заполнение анкеты!</w:t>
      </w:r>
      <w:r w:rsidRPr="008C5232">
        <w:rPr>
          <w:rFonts w:ascii="Times New Roman" w:hAnsi="Times New Roman" w:cs="Times New Roman"/>
          <w:sz w:val="28"/>
          <w:szCs w:val="28"/>
        </w:rPr>
        <w:t xml:space="preserve"> </w:t>
      </w:r>
      <w:r w:rsidR="007D7090" w:rsidRPr="008C5232">
        <w:rPr>
          <w:rFonts w:ascii="Times New Roman" w:hAnsi="Times New Roman" w:cs="Times New Roman"/>
          <w:sz w:val="28"/>
          <w:szCs w:val="28"/>
        </w:rPr>
        <w:t>Обязательными для заполнения</w:t>
      </w:r>
      <w:r w:rsidRPr="008C5232">
        <w:rPr>
          <w:rFonts w:ascii="Times New Roman" w:hAnsi="Times New Roman" w:cs="Times New Roman"/>
          <w:sz w:val="28"/>
          <w:szCs w:val="28"/>
        </w:rPr>
        <w:t xml:space="preserve"> </w:t>
      </w:r>
      <w:r w:rsidR="007D7090" w:rsidRPr="008C5232">
        <w:rPr>
          <w:rFonts w:ascii="Times New Roman" w:hAnsi="Times New Roman" w:cs="Times New Roman"/>
          <w:sz w:val="28"/>
          <w:szCs w:val="28"/>
        </w:rPr>
        <w:t>г</w:t>
      </w:r>
      <w:r w:rsidRPr="008C5232">
        <w:rPr>
          <w:rFonts w:ascii="Times New Roman" w:hAnsi="Times New Roman" w:cs="Times New Roman"/>
          <w:sz w:val="28"/>
          <w:szCs w:val="28"/>
        </w:rPr>
        <w:t>раф</w:t>
      </w:r>
      <w:r w:rsidR="007D7090" w:rsidRPr="008C5232">
        <w:rPr>
          <w:rFonts w:ascii="Times New Roman" w:hAnsi="Times New Roman" w:cs="Times New Roman"/>
          <w:sz w:val="28"/>
          <w:szCs w:val="28"/>
        </w:rPr>
        <w:t>ами анкеты являются:</w:t>
      </w:r>
      <w:r w:rsidRPr="008C5232">
        <w:rPr>
          <w:rFonts w:ascii="Times New Roman" w:hAnsi="Times New Roman" w:cs="Times New Roman"/>
          <w:sz w:val="28"/>
          <w:szCs w:val="28"/>
        </w:rPr>
        <w:t xml:space="preserve"> "ФИО", "дата рождения", "контактный телефон и/или </w:t>
      </w:r>
      <w:r w:rsidRPr="008C523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5232">
        <w:rPr>
          <w:rFonts w:ascii="Times New Roman" w:hAnsi="Times New Roman" w:cs="Times New Roman"/>
          <w:sz w:val="28"/>
          <w:szCs w:val="28"/>
        </w:rPr>
        <w:t>-</w:t>
      </w:r>
      <w:r w:rsidRPr="008C52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5232">
        <w:rPr>
          <w:rFonts w:ascii="Times New Roman" w:hAnsi="Times New Roman" w:cs="Times New Roman"/>
          <w:sz w:val="28"/>
          <w:szCs w:val="28"/>
        </w:rPr>
        <w:t>"</w:t>
      </w:r>
      <w:r w:rsidR="008C523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8C5232">
        <w:rPr>
          <w:rFonts w:ascii="Times New Roman" w:hAnsi="Times New Roman" w:cs="Times New Roman"/>
          <w:sz w:val="28"/>
          <w:szCs w:val="28"/>
        </w:rPr>
        <w:t>необходимы для персонализации данных в случае восстановления карты при утрате.</w:t>
      </w:r>
      <w:r w:rsidRPr="002C5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398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65398" w:rsidRPr="002C549D" w:rsidRDefault="00965398" w:rsidP="002651D8">
      <w:pPr>
        <w:pStyle w:val="a3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C549D">
        <w:rPr>
          <w:rFonts w:ascii="Times New Roman" w:hAnsi="Times New Roman" w:cs="Times New Roman"/>
          <w:sz w:val="28"/>
          <w:szCs w:val="28"/>
        </w:rPr>
        <w:t xml:space="preserve">се персональные данные, указанные в анкете при регистрации, строго конфиденциальны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C549D">
        <w:rPr>
          <w:rFonts w:ascii="Times New Roman" w:hAnsi="Times New Roman" w:cs="Times New Roman"/>
          <w:sz w:val="28"/>
          <w:szCs w:val="28"/>
        </w:rPr>
        <w:t>могут быть использованы исключитель</w:t>
      </w:r>
      <w:r w:rsidR="009C1BBB">
        <w:rPr>
          <w:rFonts w:ascii="Times New Roman" w:hAnsi="Times New Roman" w:cs="Times New Roman"/>
          <w:sz w:val="28"/>
          <w:szCs w:val="28"/>
        </w:rPr>
        <w:t>но в рамках и в целях действия д</w:t>
      </w:r>
      <w:r w:rsidRPr="002C549D">
        <w:rPr>
          <w:rFonts w:ascii="Times New Roman" w:hAnsi="Times New Roman" w:cs="Times New Roman"/>
          <w:sz w:val="28"/>
          <w:szCs w:val="28"/>
        </w:rPr>
        <w:t>исконтной программы.</w:t>
      </w:r>
    </w:p>
    <w:p w:rsidR="0089149E" w:rsidRPr="002C549D" w:rsidRDefault="0089149E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</w:rPr>
        <w:t xml:space="preserve">Процент скидки по дисконтной карте определяется суммой предыдущих покупок </w:t>
      </w:r>
      <w:r w:rsidR="007D7090">
        <w:rPr>
          <w:rFonts w:ascii="Times New Roman" w:hAnsi="Times New Roman" w:cs="Times New Roman"/>
          <w:sz w:val="28"/>
          <w:szCs w:val="28"/>
        </w:rPr>
        <w:t>розничного клиента</w:t>
      </w:r>
      <w:r w:rsidRPr="002C549D">
        <w:rPr>
          <w:rFonts w:ascii="Times New Roman" w:hAnsi="Times New Roman" w:cs="Times New Roman"/>
          <w:sz w:val="28"/>
          <w:szCs w:val="28"/>
        </w:rPr>
        <w:t xml:space="preserve"> и составляет: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1000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5000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51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10000 руб.</w:t>
      </w:r>
    </w:p>
    <w:p w:rsidR="0089149E" w:rsidRPr="0051487C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</w:rPr>
        <w:t xml:space="preserve">6,00%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20</w:t>
      </w:r>
      <w:r w:rsidRPr="002C549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30000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651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45000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9,00%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5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60000 руб.</w:t>
      </w:r>
    </w:p>
    <w:p w:rsidR="0089149E" w:rsidRPr="002C549D" w:rsidRDefault="0089149E" w:rsidP="002651D8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10,00%       80</w:t>
      </w:r>
      <w:r w:rsidRPr="002C549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9149E" w:rsidRDefault="0089149E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90FAC">
        <w:rPr>
          <w:rFonts w:ascii="Times New Roman" w:hAnsi="Times New Roman" w:cs="Times New Roman"/>
          <w:sz w:val="28"/>
          <w:szCs w:val="28"/>
        </w:rPr>
        <w:t xml:space="preserve">При возврате товара сумма накоплений на </w:t>
      </w:r>
      <w:r>
        <w:rPr>
          <w:rFonts w:ascii="Times New Roman" w:hAnsi="Times New Roman" w:cs="Times New Roman"/>
          <w:sz w:val="28"/>
          <w:szCs w:val="28"/>
        </w:rPr>
        <w:t>дисконтной</w:t>
      </w:r>
      <w:r w:rsidRPr="00790FAC">
        <w:rPr>
          <w:rFonts w:ascii="Times New Roman" w:hAnsi="Times New Roman" w:cs="Times New Roman"/>
          <w:sz w:val="28"/>
          <w:szCs w:val="28"/>
        </w:rPr>
        <w:t xml:space="preserve"> карте уменьшается на сумму возврата.</w:t>
      </w:r>
    </w:p>
    <w:p w:rsidR="00196537" w:rsidRDefault="008C5232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дисконтной карты</w:t>
      </w:r>
      <w:r w:rsidR="006F4B58">
        <w:rPr>
          <w:rFonts w:ascii="Times New Roman" w:hAnsi="Times New Roman" w:cs="Times New Roman"/>
          <w:sz w:val="28"/>
          <w:szCs w:val="28"/>
        </w:rPr>
        <w:t xml:space="preserve"> </w:t>
      </w:r>
      <w:r w:rsidR="00196537" w:rsidRPr="006A203B">
        <w:rPr>
          <w:rFonts w:ascii="Times New Roman" w:hAnsi="Times New Roman" w:cs="Times New Roman"/>
          <w:sz w:val="28"/>
          <w:szCs w:val="28"/>
        </w:rPr>
        <w:t xml:space="preserve">может узнать сумму своих накоплений в любой аптеке 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 w:rsidR="00196537" w:rsidRPr="006A203B">
        <w:rPr>
          <w:rFonts w:ascii="Times New Roman" w:hAnsi="Times New Roman" w:cs="Times New Roman"/>
          <w:sz w:val="28"/>
          <w:szCs w:val="28"/>
        </w:rPr>
        <w:t xml:space="preserve">  </w:t>
      </w:r>
      <w:r w:rsidR="00196537" w:rsidRPr="008C5232">
        <w:rPr>
          <w:rFonts w:ascii="Times New Roman" w:hAnsi="Times New Roman" w:cs="Times New Roman"/>
          <w:b/>
          <w:sz w:val="28"/>
          <w:szCs w:val="28"/>
        </w:rPr>
        <w:t>только при совершении покупки</w:t>
      </w:r>
      <w:r w:rsidR="00196537">
        <w:rPr>
          <w:rFonts w:ascii="Times New Roman" w:hAnsi="Times New Roman" w:cs="Times New Roman"/>
          <w:sz w:val="28"/>
          <w:szCs w:val="28"/>
        </w:rPr>
        <w:t>.</w:t>
      </w:r>
    </w:p>
    <w:p w:rsidR="00196537" w:rsidRDefault="00196537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05150">
        <w:rPr>
          <w:rFonts w:ascii="Times New Roman" w:hAnsi="Times New Roman" w:cs="Times New Roman"/>
          <w:sz w:val="28"/>
          <w:szCs w:val="28"/>
        </w:rPr>
        <w:t xml:space="preserve">Дисконтная карта обслуживается только аптечными организациями </w:t>
      </w:r>
      <w:r w:rsidR="00D76774">
        <w:rPr>
          <w:rFonts w:ascii="Times New Roman" w:hAnsi="Times New Roman" w:cs="Times New Roman"/>
          <w:sz w:val="28"/>
          <w:szCs w:val="28"/>
        </w:rPr>
        <w:t>сети предприятия</w:t>
      </w:r>
      <w:r w:rsidRPr="00A05150">
        <w:rPr>
          <w:rFonts w:ascii="Times New Roman" w:hAnsi="Times New Roman" w:cs="Times New Roman"/>
          <w:sz w:val="28"/>
          <w:szCs w:val="28"/>
        </w:rPr>
        <w:t>.</w:t>
      </w:r>
    </w:p>
    <w:p w:rsidR="00A05150" w:rsidRDefault="008C5232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Владелец дисконтной карты</w:t>
      </w:r>
      <w:r w:rsidR="00A05150" w:rsidRPr="0074014E">
        <w:rPr>
          <w:rFonts w:ascii="Times New Roman" w:hAnsi="Times New Roman" w:cs="Times New Roman"/>
          <w:sz w:val="28"/>
          <w:szCs w:val="28"/>
        </w:rPr>
        <w:t xml:space="preserve"> может получить новую дисконтную карту в</w:t>
      </w:r>
      <w:r w:rsidR="00A05150">
        <w:rPr>
          <w:rFonts w:ascii="Times New Roman" w:hAnsi="Times New Roman" w:cs="Times New Roman"/>
          <w:sz w:val="28"/>
          <w:szCs w:val="28"/>
        </w:rPr>
        <w:t>замен выданной ранее в</w:t>
      </w:r>
      <w:r w:rsidR="00A05150" w:rsidRPr="0074014E">
        <w:rPr>
          <w:rFonts w:ascii="Times New Roman" w:hAnsi="Times New Roman" w:cs="Times New Roman"/>
          <w:sz w:val="28"/>
          <w:szCs w:val="28"/>
        </w:rPr>
        <w:t xml:space="preserve"> следующих случаях</w:t>
      </w:r>
      <w:r w:rsidR="00A05150">
        <w:rPr>
          <w:rFonts w:ascii="Times New Roman" w:hAnsi="Times New Roman" w:cs="Times New Roman"/>
          <w:sz w:val="28"/>
          <w:szCs w:val="28"/>
        </w:rPr>
        <w:t>:</w:t>
      </w:r>
    </w:p>
    <w:p w:rsidR="00196537" w:rsidRPr="006A203B" w:rsidRDefault="00196537" w:rsidP="002651D8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014E">
        <w:rPr>
          <w:rFonts w:ascii="Times New Roman" w:hAnsi="Times New Roman" w:cs="Times New Roman"/>
          <w:sz w:val="28"/>
          <w:szCs w:val="28"/>
        </w:rPr>
        <w:t xml:space="preserve"> случае ее износа</w:t>
      </w:r>
      <w:r>
        <w:rPr>
          <w:rFonts w:ascii="Times New Roman" w:hAnsi="Times New Roman" w:cs="Times New Roman"/>
          <w:sz w:val="28"/>
          <w:szCs w:val="28"/>
        </w:rPr>
        <w:t xml:space="preserve"> (но не более 1 раза в год) -</w:t>
      </w:r>
      <w:r w:rsidRPr="0074014E">
        <w:rPr>
          <w:rFonts w:ascii="Times New Roman" w:hAnsi="Times New Roman" w:cs="Times New Roman"/>
          <w:sz w:val="28"/>
          <w:szCs w:val="28"/>
        </w:rPr>
        <w:t xml:space="preserve"> необходимо обратиться в любую аптеку сети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4014E">
        <w:rPr>
          <w:rFonts w:ascii="Times New Roman" w:hAnsi="Times New Roman" w:cs="Times New Roman"/>
          <w:sz w:val="28"/>
          <w:szCs w:val="28"/>
        </w:rPr>
        <w:t xml:space="preserve"> </w:t>
      </w:r>
      <w:r w:rsidR="00FF489E" w:rsidRPr="0074014E">
        <w:rPr>
          <w:rFonts w:ascii="Times New Roman" w:hAnsi="Times New Roman" w:cs="Times New Roman"/>
          <w:sz w:val="28"/>
          <w:szCs w:val="28"/>
        </w:rPr>
        <w:t>предъявить удостоверение личности</w:t>
      </w:r>
      <w:r w:rsidR="00FF489E">
        <w:rPr>
          <w:rFonts w:ascii="Times New Roman" w:hAnsi="Times New Roman" w:cs="Times New Roman"/>
          <w:sz w:val="28"/>
          <w:szCs w:val="28"/>
        </w:rPr>
        <w:t>,</w:t>
      </w:r>
      <w:r w:rsidR="00FF489E" w:rsidRPr="0074014E">
        <w:rPr>
          <w:rFonts w:ascii="Times New Roman" w:hAnsi="Times New Roman" w:cs="Times New Roman"/>
          <w:sz w:val="28"/>
          <w:szCs w:val="28"/>
        </w:rPr>
        <w:t xml:space="preserve"> </w:t>
      </w:r>
      <w:r w:rsidRPr="0074014E">
        <w:rPr>
          <w:rFonts w:ascii="Times New Roman" w:hAnsi="Times New Roman" w:cs="Times New Roman"/>
          <w:sz w:val="28"/>
          <w:szCs w:val="28"/>
        </w:rPr>
        <w:t>написать заявление о замене дисконтной карты</w:t>
      </w:r>
      <w:r w:rsidR="008C5232">
        <w:rPr>
          <w:rFonts w:ascii="Times New Roman" w:hAnsi="Times New Roman" w:cs="Times New Roman"/>
          <w:sz w:val="28"/>
          <w:szCs w:val="28"/>
        </w:rPr>
        <w:t xml:space="preserve"> по прилагаемому образцу</w:t>
      </w:r>
      <w:r w:rsidRPr="0074014E">
        <w:rPr>
          <w:rFonts w:ascii="Times New Roman" w:hAnsi="Times New Roman" w:cs="Times New Roman"/>
          <w:sz w:val="28"/>
          <w:szCs w:val="28"/>
        </w:rPr>
        <w:t>, к которому прикладывается изношенная карта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014E">
        <w:rPr>
          <w:rFonts w:ascii="Times New Roman" w:hAnsi="Times New Roman" w:cs="Times New Roman"/>
          <w:sz w:val="28"/>
          <w:szCs w:val="28"/>
        </w:rPr>
        <w:t xml:space="preserve">умма и процент скидки переносятся на новую карту. </w:t>
      </w:r>
    </w:p>
    <w:p w:rsidR="00196537" w:rsidRDefault="00196537" w:rsidP="002651D8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014E">
        <w:rPr>
          <w:rFonts w:ascii="Times New Roman" w:hAnsi="Times New Roman" w:cs="Times New Roman"/>
          <w:sz w:val="28"/>
          <w:szCs w:val="28"/>
        </w:rPr>
        <w:t xml:space="preserve"> случае утери дисконтной карты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4014E">
        <w:rPr>
          <w:rFonts w:ascii="Times New Roman" w:hAnsi="Times New Roman" w:cs="Times New Roman"/>
          <w:sz w:val="28"/>
          <w:szCs w:val="28"/>
        </w:rPr>
        <w:t xml:space="preserve">необходимо обратиться в любую аптеку сети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 w:rsidRPr="0074014E">
        <w:rPr>
          <w:rFonts w:ascii="Times New Roman" w:hAnsi="Times New Roman" w:cs="Times New Roman"/>
          <w:sz w:val="28"/>
          <w:szCs w:val="28"/>
        </w:rPr>
        <w:t>, предъявить удостоверение личности, написать заявление о восстановлении дисконтной карты</w:t>
      </w:r>
      <w:r w:rsidR="002651D8">
        <w:rPr>
          <w:rFonts w:ascii="Times New Roman" w:hAnsi="Times New Roman" w:cs="Times New Roman"/>
          <w:sz w:val="28"/>
          <w:szCs w:val="28"/>
        </w:rPr>
        <w:t xml:space="preserve"> по прилагаемому образцу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014E">
        <w:rPr>
          <w:rFonts w:ascii="Times New Roman" w:hAnsi="Times New Roman" w:cs="Times New Roman"/>
          <w:sz w:val="28"/>
          <w:szCs w:val="28"/>
        </w:rPr>
        <w:t xml:space="preserve">умма и процент скидки переносятся на новую карту. </w:t>
      </w:r>
    </w:p>
    <w:p w:rsidR="00196537" w:rsidRPr="002C549D" w:rsidRDefault="00196537" w:rsidP="002651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84452">
        <w:rPr>
          <w:rFonts w:ascii="Times New Roman" w:hAnsi="Times New Roman" w:cs="Times New Roman"/>
          <w:sz w:val="28"/>
          <w:szCs w:val="28"/>
        </w:rPr>
        <w:t xml:space="preserve">анее выданная дисконтная карта аннулируется. </w:t>
      </w:r>
      <w:r w:rsidR="00D76774">
        <w:rPr>
          <w:rFonts w:ascii="Times New Roman" w:hAnsi="Times New Roman" w:cs="Times New Roman"/>
          <w:sz w:val="28"/>
          <w:szCs w:val="28"/>
        </w:rPr>
        <w:t>Предприятие</w:t>
      </w:r>
      <w:r w:rsidRPr="00084452">
        <w:rPr>
          <w:rFonts w:ascii="Times New Roman" w:hAnsi="Times New Roman" w:cs="Times New Roman"/>
          <w:sz w:val="28"/>
          <w:szCs w:val="28"/>
        </w:rPr>
        <w:t xml:space="preserve"> вправе отказать в восстановлении дисконтной карты без объяснения причины</w:t>
      </w:r>
      <w:r w:rsidR="00A05150">
        <w:rPr>
          <w:rFonts w:ascii="Times New Roman" w:hAnsi="Times New Roman" w:cs="Times New Roman"/>
          <w:sz w:val="28"/>
          <w:szCs w:val="28"/>
        </w:rPr>
        <w:t>.</w:t>
      </w:r>
    </w:p>
    <w:p w:rsidR="00A05150" w:rsidRDefault="00A05150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начисления скидки является </w:t>
      </w:r>
      <w:r w:rsidRPr="00661BB3">
        <w:rPr>
          <w:rFonts w:ascii="Times New Roman" w:hAnsi="Times New Roman" w:cs="Times New Roman"/>
          <w:b/>
          <w:sz w:val="28"/>
          <w:szCs w:val="28"/>
        </w:rPr>
        <w:t xml:space="preserve">предъявление </w:t>
      </w:r>
      <w:r w:rsidR="00661BB3" w:rsidRPr="00661BB3">
        <w:rPr>
          <w:rFonts w:ascii="Times New Roman" w:hAnsi="Times New Roman" w:cs="Times New Roman"/>
          <w:b/>
          <w:sz w:val="28"/>
          <w:szCs w:val="28"/>
        </w:rPr>
        <w:t>розничным клиентом</w:t>
      </w:r>
      <w:r w:rsidRPr="00661BB3">
        <w:rPr>
          <w:rFonts w:ascii="Times New Roman" w:hAnsi="Times New Roman" w:cs="Times New Roman"/>
          <w:b/>
          <w:sz w:val="28"/>
          <w:szCs w:val="28"/>
        </w:rPr>
        <w:t xml:space="preserve"> дисконтной карты до совершения оплаты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2E38">
        <w:rPr>
          <w:rFonts w:ascii="Times New Roman" w:hAnsi="Times New Roman" w:cs="Times New Roman"/>
          <w:sz w:val="28"/>
          <w:szCs w:val="28"/>
        </w:rPr>
        <w:t xml:space="preserve"> </w:t>
      </w:r>
      <w:r w:rsidR="00D76774">
        <w:rPr>
          <w:rFonts w:ascii="Times New Roman" w:hAnsi="Times New Roman" w:cs="Times New Roman"/>
          <w:sz w:val="28"/>
          <w:szCs w:val="28"/>
        </w:rPr>
        <w:t>Предприятие</w:t>
      </w:r>
      <w:r w:rsidRPr="002C549D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</w:t>
      </w:r>
      <w:r w:rsidR="00D76774">
        <w:rPr>
          <w:rFonts w:ascii="Times New Roman" w:hAnsi="Times New Roman" w:cs="Times New Roman"/>
          <w:sz w:val="28"/>
          <w:szCs w:val="28"/>
        </w:rPr>
        <w:t>н</w:t>
      </w:r>
      <w:r w:rsidRPr="002C549D">
        <w:rPr>
          <w:rFonts w:ascii="Times New Roman" w:hAnsi="Times New Roman" w:cs="Times New Roman"/>
          <w:sz w:val="28"/>
          <w:szCs w:val="28"/>
        </w:rPr>
        <w:t>ачисление суммы покупки на карту в том случае, если покупатель не известил сотрудника аптеки о том, что он является владельцем дисконтной карты, и не предъявил ее</w:t>
      </w:r>
      <w:r w:rsidR="00D76774">
        <w:rPr>
          <w:rFonts w:ascii="Times New Roman" w:hAnsi="Times New Roman" w:cs="Times New Roman"/>
          <w:sz w:val="28"/>
          <w:szCs w:val="28"/>
        </w:rPr>
        <w:t xml:space="preserve"> до совершения оплаты</w:t>
      </w:r>
      <w:r w:rsidRPr="002C549D">
        <w:rPr>
          <w:rFonts w:ascii="Times New Roman" w:hAnsi="Times New Roman" w:cs="Times New Roman"/>
          <w:sz w:val="28"/>
          <w:szCs w:val="28"/>
        </w:rPr>
        <w:t>.</w:t>
      </w:r>
      <w:r w:rsidRPr="006A203B">
        <w:rPr>
          <w:rFonts w:ascii="Times New Roman" w:hAnsi="Times New Roman" w:cs="Times New Roman"/>
          <w:sz w:val="28"/>
          <w:szCs w:val="28"/>
        </w:rPr>
        <w:t xml:space="preserve"> </w:t>
      </w:r>
      <w:r w:rsidRPr="00565189">
        <w:rPr>
          <w:rFonts w:ascii="Times New Roman" w:hAnsi="Times New Roman" w:cs="Times New Roman"/>
          <w:sz w:val="28"/>
          <w:szCs w:val="28"/>
        </w:rPr>
        <w:t>Наличие номера дисконтной карты не является основанием для предоставления скидки.</w:t>
      </w:r>
    </w:p>
    <w:p w:rsidR="006F4B58" w:rsidRPr="00A05150" w:rsidRDefault="006F4B58" w:rsidP="002651D8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</w:rPr>
        <w:lastRenderedPageBreak/>
        <w:t xml:space="preserve">Обновление суммы </w:t>
      </w:r>
      <w:r>
        <w:rPr>
          <w:rFonts w:ascii="Times New Roman" w:hAnsi="Times New Roman" w:cs="Times New Roman"/>
          <w:sz w:val="28"/>
          <w:szCs w:val="28"/>
        </w:rPr>
        <w:t xml:space="preserve">накоплений на дисконтной карте </w:t>
      </w:r>
      <w:r w:rsidRPr="002C549D">
        <w:rPr>
          <w:rFonts w:ascii="Times New Roman" w:hAnsi="Times New Roman" w:cs="Times New Roman"/>
          <w:sz w:val="28"/>
          <w:szCs w:val="28"/>
        </w:rPr>
        <w:t xml:space="preserve">происходит </w:t>
      </w:r>
      <w:r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E11798">
        <w:rPr>
          <w:rFonts w:ascii="Times New Roman" w:hAnsi="Times New Roman" w:cs="Times New Roman"/>
          <w:sz w:val="28"/>
          <w:szCs w:val="28"/>
        </w:rPr>
        <w:t>1 рабочего дня</w:t>
      </w:r>
      <w:r w:rsidRPr="00C57F82">
        <w:rPr>
          <w:rFonts w:ascii="Times New Roman" w:hAnsi="Times New Roman" w:cs="Times New Roman"/>
          <w:sz w:val="28"/>
          <w:szCs w:val="28"/>
        </w:rPr>
        <w:t xml:space="preserve"> после совершения покупки (или покупок), при отсутствии форс-мажорных обстоятельств (например: отсутствие подключения к сети интернет</w:t>
      </w:r>
      <w:r>
        <w:rPr>
          <w:rFonts w:ascii="Times New Roman" w:hAnsi="Times New Roman" w:cs="Times New Roman"/>
          <w:sz w:val="28"/>
          <w:szCs w:val="28"/>
        </w:rPr>
        <w:t>, сбой в работе программы и т.д.).</w:t>
      </w:r>
    </w:p>
    <w:p w:rsidR="00630AFD" w:rsidRPr="00A05150" w:rsidRDefault="00C8711F" w:rsidP="002651D8">
      <w:pPr>
        <w:pStyle w:val="a3"/>
        <w:numPr>
          <w:ilvl w:val="1"/>
          <w:numId w:val="3"/>
        </w:numPr>
        <w:ind w:left="567" w:hanging="567"/>
        <w:jc w:val="both"/>
      </w:pPr>
      <w:r w:rsidRPr="002C549D">
        <w:rPr>
          <w:rFonts w:ascii="Times New Roman" w:hAnsi="Times New Roman" w:cs="Times New Roman"/>
          <w:sz w:val="28"/>
          <w:szCs w:val="28"/>
        </w:rPr>
        <w:t xml:space="preserve">Дисконтная карта аптечной сети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31C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231C">
        <w:rPr>
          <w:rFonts w:ascii="Times New Roman" w:hAnsi="Times New Roman" w:cs="Times New Roman"/>
          <w:sz w:val="28"/>
          <w:szCs w:val="28"/>
        </w:rPr>
        <w:t xml:space="preserve">тся собственностью </w:t>
      </w:r>
      <w:r w:rsidR="00D76774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может быть в любой момент изъята из обращения</w:t>
      </w:r>
      <w:r>
        <w:t>.</w:t>
      </w:r>
    </w:p>
    <w:p w:rsidR="003E09C7" w:rsidRDefault="006A203B" w:rsidP="002651D8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</w:rPr>
        <w:t>Скидк</w:t>
      </w:r>
      <w:r w:rsidR="009C1B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BB">
        <w:rPr>
          <w:rFonts w:ascii="Times New Roman" w:hAnsi="Times New Roman" w:cs="Times New Roman"/>
          <w:sz w:val="28"/>
          <w:szCs w:val="28"/>
        </w:rPr>
        <w:t xml:space="preserve">пенсионерам и владельцам накопительных </w:t>
      </w:r>
      <w:r>
        <w:rPr>
          <w:rFonts w:ascii="Times New Roman" w:hAnsi="Times New Roman" w:cs="Times New Roman"/>
          <w:sz w:val="28"/>
          <w:szCs w:val="28"/>
        </w:rPr>
        <w:t>дисконтн</w:t>
      </w:r>
      <w:r w:rsidR="009C1BB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карт не распространя</w:t>
      </w:r>
      <w:r w:rsidR="009C1B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2C549D">
        <w:rPr>
          <w:rFonts w:ascii="Times New Roman" w:hAnsi="Times New Roman" w:cs="Times New Roman"/>
          <w:sz w:val="28"/>
          <w:szCs w:val="28"/>
        </w:rPr>
        <w:t xml:space="preserve"> на товар, участвующи</w:t>
      </w:r>
      <w:r w:rsidR="003E09C7">
        <w:rPr>
          <w:rFonts w:ascii="Times New Roman" w:hAnsi="Times New Roman" w:cs="Times New Roman"/>
          <w:sz w:val="28"/>
          <w:szCs w:val="28"/>
        </w:rPr>
        <w:t>й</w:t>
      </w:r>
      <w:r w:rsidRPr="002C5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специальных акциях.</w:t>
      </w:r>
      <w:r w:rsidRPr="00790FAC">
        <w:rPr>
          <w:rFonts w:ascii="Times New Roman" w:hAnsi="Times New Roman" w:cs="Times New Roman"/>
          <w:sz w:val="28"/>
          <w:szCs w:val="28"/>
        </w:rPr>
        <w:t xml:space="preserve"> </w:t>
      </w:r>
      <w:r w:rsidR="003E09C7">
        <w:rPr>
          <w:rFonts w:ascii="Times New Roman" w:hAnsi="Times New Roman" w:cs="Times New Roman"/>
          <w:sz w:val="28"/>
          <w:szCs w:val="28"/>
        </w:rPr>
        <w:t xml:space="preserve">Условия акции определяются предприятием. </w:t>
      </w:r>
    </w:p>
    <w:p w:rsidR="00AE466E" w:rsidRPr="002C549D" w:rsidRDefault="00AE466E" w:rsidP="002651D8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</w:rPr>
        <w:t>При предъявлении разных документов, каждый из которых является основанием для получения скидки, выбирается максимальный процент из имеющихся, т.е. скидки не суммируются, также система «скидка на скидку» не действует.</w:t>
      </w:r>
    </w:p>
    <w:p w:rsidR="002C549D" w:rsidRPr="002C549D" w:rsidRDefault="00D76774" w:rsidP="002651D8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</w:t>
      </w:r>
      <w:r w:rsidR="002C549D" w:rsidRPr="002C549D">
        <w:rPr>
          <w:rFonts w:ascii="Times New Roman" w:hAnsi="Times New Roman" w:cs="Times New Roman"/>
          <w:sz w:val="28"/>
          <w:szCs w:val="28"/>
        </w:rPr>
        <w:t xml:space="preserve"> оставляет за собой право вносить любые изменения  в настоящее Положение и схему дисконтирования.</w:t>
      </w:r>
    </w:p>
    <w:p w:rsidR="00CC6846" w:rsidRDefault="002C549D" w:rsidP="002651D8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2C549D">
        <w:rPr>
          <w:rFonts w:ascii="Times New Roman" w:hAnsi="Times New Roman" w:cs="Times New Roman"/>
          <w:sz w:val="28"/>
          <w:szCs w:val="28"/>
          <w:lang w:val="en-US"/>
        </w:rPr>
        <w:t>Количество дисконтных карт ограничено.</w:t>
      </w:r>
    </w:p>
    <w:p w:rsidR="006E1B6F" w:rsidRDefault="006E1B6F" w:rsidP="00C06CD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E1B6F" w:rsidRDefault="006E1B6F" w:rsidP="00C06CD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F5E0A" w:rsidRPr="00DB0563" w:rsidRDefault="007F5E0A" w:rsidP="007F5E0A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DB0563" w:rsidRDefault="00DB0563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9C7" w:rsidRPr="00DB0563" w:rsidRDefault="003E09C7" w:rsidP="003E09C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 xml:space="preserve">Заместитель генерального директора </w:t>
      </w:r>
    </w:p>
    <w:p w:rsidR="003E09C7" w:rsidRPr="00DB0563" w:rsidRDefault="003E09C7" w:rsidP="003E09C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 xml:space="preserve">по лекарственному обеспечению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0563">
        <w:rPr>
          <w:rFonts w:ascii="Times New Roman" w:hAnsi="Times New Roman" w:cs="Times New Roman"/>
          <w:b/>
          <w:sz w:val="28"/>
          <w:szCs w:val="28"/>
        </w:rPr>
        <w:t xml:space="preserve">                          Н.М. Шемякина</w:t>
      </w:r>
    </w:p>
    <w:p w:rsidR="003E09C7" w:rsidRDefault="003E09C7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9C7" w:rsidRDefault="003E09C7" w:rsidP="003E09C7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>Главный бухгалтер                                                                           В.Н. Заляева</w:t>
      </w:r>
    </w:p>
    <w:p w:rsidR="003E09C7" w:rsidRDefault="003E09C7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563" w:rsidRDefault="00DB0563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>Начальник управления аптечной сетью                                    О.В. Галихина</w:t>
      </w:r>
    </w:p>
    <w:p w:rsidR="00DB0563" w:rsidRPr="00DB0563" w:rsidRDefault="00DB0563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563" w:rsidRDefault="00DB0563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563">
        <w:rPr>
          <w:rFonts w:ascii="Times New Roman" w:hAnsi="Times New Roman" w:cs="Times New Roman"/>
          <w:b/>
          <w:sz w:val="28"/>
          <w:szCs w:val="28"/>
        </w:rPr>
        <w:t xml:space="preserve">Начальник правового управления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0563">
        <w:rPr>
          <w:rFonts w:ascii="Times New Roman" w:hAnsi="Times New Roman" w:cs="Times New Roman"/>
          <w:b/>
          <w:sz w:val="28"/>
          <w:szCs w:val="28"/>
        </w:rPr>
        <w:t xml:space="preserve">                          А.Д. Ибрагимов</w:t>
      </w:r>
    </w:p>
    <w:p w:rsidR="007F04A8" w:rsidRDefault="007F04A8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04A8" w:rsidRDefault="007F04A8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Начальник управления </w:t>
      </w:r>
    </w:p>
    <w:p w:rsidR="007F04A8" w:rsidRDefault="007F04A8" w:rsidP="00DB0563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информационных технологий                                                А.Э. Булгаков</w:t>
      </w:r>
      <w:bookmarkEnd w:id="0"/>
    </w:p>
    <w:sectPr w:rsidR="007F04A8" w:rsidSect="001E5E8A">
      <w:footerReference w:type="default" r:id="rId9"/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C7" w:rsidRDefault="001456C7" w:rsidP="00AD1731">
      <w:pPr>
        <w:spacing w:after="0" w:line="240" w:lineRule="auto"/>
      </w:pPr>
      <w:r>
        <w:separator/>
      </w:r>
    </w:p>
  </w:endnote>
  <w:endnote w:type="continuationSeparator" w:id="0">
    <w:p w:rsidR="001456C7" w:rsidRDefault="001456C7" w:rsidP="00AD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423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0563" w:rsidRPr="00DB0563" w:rsidRDefault="00DB0563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B05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5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5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1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5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1731" w:rsidRDefault="00AD17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C7" w:rsidRDefault="001456C7" w:rsidP="00AD1731">
      <w:pPr>
        <w:spacing w:after="0" w:line="240" w:lineRule="auto"/>
      </w:pPr>
      <w:r>
        <w:separator/>
      </w:r>
    </w:p>
  </w:footnote>
  <w:footnote w:type="continuationSeparator" w:id="0">
    <w:p w:rsidR="001456C7" w:rsidRDefault="001456C7" w:rsidP="00AD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44A2"/>
    <w:multiLevelType w:val="multilevel"/>
    <w:tmpl w:val="BAD03A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6C92349"/>
    <w:multiLevelType w:val="hybridMultilevel"/>
    <w:tmpl w:val="EF786C00"/>
    <w:lvl w:ilvl="0" w:tplc="CBAE5F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6D45"/>
    <w:multiLevelType w:val="hybridMultilevel"/>
    <w:tmpl w:val="B562E98A"/>
    <w:lvl w:ilvl="0" w:tplc="D37009C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C71A23"/>
    <w:multiLevelType w:val="multilevel"/>
    <w:tmpl w:val="C54EF84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9D"/>
    <w:rsid w:val="000139C1"/>
    <w:rsid w:val="000155A6"/>
    <w:rsid w:val="00034014"/>
    <w:rsid w:val="00084452"/>
    <w:rsid w:val="000926D6"/>
    <w:rsid w:val="000B5EC0"/>
    <w:rsid w:val="000C34A0"/>
    <w:rsid w:val="000D4CDD"/>
    <w:rsid w:val="001436D2"/>
    <w:rsid w:val="001456C7"/>
    <w:rsid w:val="00173F7E"/>
    <w:rsid w:val="00196537"/>
    <w:rsid w:val="001A345A"/>
    <w:rsid w:val="001A4B99"/>
    <w:rsid w:val="001B1297"/>
    <w:rsid w:val="001C4DE3"/>
    <w:rsid w:val="001E5E8A"/>
    <w:rsid w:val="00261AC2"/>
    <w:rsid w:val="002651D8"/>
    <w:rsid w:val="002C549D"/>
    <w:rsid w:val="002E509E"/>
    <w:rsid w:val="00304773"/>
    <w:rsid w:val="00342E38"/>
    <w:rsid w:val="003661DB"/>
    <w:rsid w:val="0038231C"/>
    <w:rsid w:val="003924AE"/>
    <w:rsid w:val="003948EA"/>
    <w:rsid w:val="003A62C4"/>
    <w:rsid w:val="003E09C7"/>
    <w:rsid w:val="003E75E1"/>
    <w:rsid w:val="0041063E"/>
    <w:rsid w:val="004262D5"/>
    <w:rsid w:val="0046508B"/>
    <w:rsid w:val="004912B3"/>
    <w:rsid w:val="00496882"/>
    <w:rsid w:val="0051487C"/>
    <w:rsid w:val="00565189"/>
    <w:rsid w:val="005770D1"/>
    <w:rsid w:val="005A024D"/>
    <w:rsid w:val="005A2C8E"/>
    <w:rsid w:val="005E3551"/>
    <w:rsid w:val="005F157F"/>
    <w:rsid w:val="00630AFD"/>
    <w:rsid w:val="00661BB3"/>
    <w:rsid w:val="006652A6"/>
    <w:rsid w:val="006A203B"/>
    <w:rsid w:val="006A2269"/>
    <w:rsid w:val="006D74EE"/>
    <w:rsid w:val="006E1B6F"/>
    <w:rsid w:val="006F2E58"/>
    <w:rsid w:val="006F4A8F"/>
    <w:rsid w:val="006F4B58"/>
    <w:rsid w:val="00703C8C"/>
    <w:rsid w:val="00723882"/>
    <w:rsid w:val="0074014E"/>
    <w:rsid w:val="00790FAC"/>
    <w:rsid w:val="007A1728"/>
    <w:rsid w:val="007B2A88"/>
    <w:rsid w:val="007B7795"/>
    <w:rsid w:val="007D7090"/>
    <w:rsid w:val="007E168F"/>
    <w:rsid w:val="007F04A8"/>
    <w:rsid w:val="007F5E0A"/>
    <w:rsid w:val="00800E6D"/>
    <w:rsid w:val="00855902"/>
    <w:rsid w:val="00864D64"/>
    <w:rsid w:val="0089149E"/>
    <w:rsid w:val="00892858"/>
    <w:rsid w:val="008B31C2"/>
    <w:rsid w:val="008C5232"/>
    <w:rsid w:val="009219A2"/>
    <w:rsid w:val="00937991"/>
    <w:rsid w:val="00965398"/>
    <w:rsid w:val="00975DC9"/>
    <w:rsid w:val="0097792C"/>
    <w:rsid w:val="009C1BBB"/>
    <w:rsid w:val="009C5D7E"/>
    <w:rsid w:val="009F4DE9"/>
    <w:rsid w:val="009F4E1F"/>
    <w:rsid w:val="00A05150"/>
    <w:rsid w:val="00A358A9"/>
    <w:rsid w:val="00A533F7"/>
    <w:rsid w:val="00A65AEB"/>
    <w:rsid w:val="00A93E04"/>
    <w:rsid w:val="00AA167E"/>
    <w:rsid w:val="00AD1731"/>
    <w:rsid w:val="00AE466E"/>
    <w:rsid w:val="00BB3A09"/>
    <w:rsid w:val="00BE15C8"/>
    <w:rsid w:val="00C06CD4"/>
    <w:rsid w:val="00C34AA6"/>
    <w:rsid w:val="00C43070"/>
    <w:rsid w:val="00C51227"/>
    <w:rsid w:val="00C57F82"/>
    <w:rsid w:val="00C85BB9"/>
    <w:rsid w:val="00C8711F"/>
    <w:rsid w:val="00CA7D7B"/>
    <w:rsid w:val="00CC6846"/>
    <w:rsid w:val="00CE74B9"/>
    <w:rsid w:val="00D422D7"/>
    <w:rsid w:val="00D766C7"/>
    <w:rsid w:val="00D76774"/>
    <w:rsid w:val="00D852E9"/>
    <w:rsid w:val="00DB0563"/>
    <w:rsid w:val="00DD5EEE"/>
    <w:rsid w:val="00DE365B"/>
    <w:rsid w:val="00E0227E"/>
    <w:rsid w:val="00E11798"/>
    <w:rsid w:val="00E25C59"/>
    <w:rsid w:val="00ED18D2"/>
    <w:rsid w:val="00EE1888"/>
    <w:rsid w:val="00EF59A8"/>
    <w:rsid w:val="00F8005D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61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31"/>
  </w:style>
  <w:style w:type="paragraph" w:styleId="a7">
    <w:name w:val="footer"/>
    <w:basedOn w:val="a"/>
    <w:link w:val="a8"/>
    <w:uiPriority w:val="99"/>
    <w:unhideWhenUsed/>
    <w:rsid w:val="00A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61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1731"/>
  </w:style>
  <w:style w:type="paragraph" w:styleId="a7">
    <w:name w:val="footer"/>
    <w:basedOn w:val="a"/>
    <w:link w:val="a8"/>
    <w:uiPriority w:val="99"/>
    <w:unhideWhenUsed/>
    <w:rsid w:val="00AD1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3DC2-12AE-4F25-80E1-08CD79D5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Пользователь Windows</cp:lastModifiedBy>
  <cp:revision>1</cp:revision>
  <cp:lastPrinted>2013-08-21T08:17:00Z</cp:lastPrinted>
  <dcterms:created xsi:type="dcterms:W3CDTF">2013-08-05T11:57:00Z</dcterms:created>
  <dcterms:modified xsi:type="dcterms:W3CDTF">2013-08-21T10:45:00Z</dcterms:modified>
</cp:coreProperties>
</file>